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F25" w:rsidRPr="00507F25" w:rsidRDefault="00507F25" w:rsidP="00507F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F25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РЕСПУБЛИКАНСКОЙ ОЛИМПИАДЫ </w:t>
      </w:r>
    </w:p>
    <w:p w:rsidR="00BA1F0C" w:rsidRDefault="00507F25" w:rsidP="00507F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F25">
        <w:rPr>
          <w:rFonts w:ascii="Times New Roman" w:eastAsia="Times New Roman" w:hAnsi="Times New Roman" w:cs="Times New Roman"/>
          <w:sz w:val="28"/>
          <w:szCs w:val="28"/>
        </w:rPr>
        <w:t>ШКОЛЬНИКОВ ПО ИСКУССТВУ(МХК) 2020-2021 УЧЕБНЫЙ ГОД</w:t>
      </w:r>
    </w:p>
    <w:p w:rsidR="00507F25" w:rsidRPr="00BA1F0C" w:rsidRDefault="00507F25" w:rsidP="00507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Default="00E068A1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F0C">
        <w:rPr>
          <w:rFonts w:ascii="Times New Roman" w:hAnsi="Times New Roman" w:cs="Times New Roman"/>
          <w:b/>
          <w:sz w:val="28"/>
          <w:szCs w:val="28"/>
        </w:rPr>
        <w:t>1</w:t>
      </w:r>
      <w:r w:rsidR="00F155E3" w:rsidRPr="00BA1F0C">
        <w:rPr>
          <w:rFonts w:ascii="Times New Roman" w:hAnsi="Times New Roman" w:cs="Times New Roman"/>
          <w:b/>
          <w:sz w:val="28"/>
          <w:szCs w:val="28"/>
        </w:rPr>
        <w:t>0</w:t>
      </w:r>
      <w:r w:rsidR="000911DA" w:rsidRPr="00BA1F0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A1F0C" w:rsidRPr="00BA1F0C" w:rsidRDefault="00BA1F0C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F0C" w:rsidRPr="00BA1F0C" w:rsidRDefault="00BA1F0C" w:rsidP="00BA1F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Максимальное количество баллов за все задания – 229 </w:t>
      </w:r>
      <w:r w:rsidRPr="00BA1F0C">
        <w:rPr>
          <w:rFonts w:ascii="Times New Roman" w:eastAsia="Calibri" w:hAnsi="Times New Roman" w:cs="Times New Roman"/>
          <w:b/>
          <w:bCs/>
          <w:sz w:val="28"/>
          <w:szCs w:val="28"/>
        </w:rPr>
        <w:t>баллов</w:t>
      </w:r>
      <w:r w:rsidRPr="00BA1F0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BA1F0C" w:rsidRPr="00BA1F0C" w:rsidRDefault="00BA1F0C" w:rsidP="00BA1F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всех заданий – 4 часа.</w:t>
      </w:r>
    </w:p>
    <w:p w:rsidR="00BA1F0C" w:rsidRPr="00BA1F0C" w:rsidRDefault="00BA1F0C" w:rsidP="00BA1F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BA1F0C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F0C">
        <w:rPr>
          <w:rFonts w:ascii="Times New Roman" w:hAnsi="Times New Roman" w:cs="Times New Roman"/>
          <w:b/>
          <w:sz w:val="28"/>
          <w:szCs w:val="28"/>
        </w:rPr>
        <w:t>Задание первого типа</w:t>
      </w:r>
    </w:p>
    <w:p w:rsidR="000911DA" w:rsidRPr="00BA1F0C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BA1F0C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0911DA" w:rsidRPr="00BA1F0C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>1) Фрагмент биографии</w:t>
      </w:r>
    </w:p>
    <w:p w:rsidR="000911DA" w:rsidRPr="00BA1F0C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>2) Таблица заданий и ответов</w:t>
      </w:r>
    </w:p>
    <w:p w:rsidR="00B97EA5" w:rsidRPr="00BA1F0C" w:rsidRDefault="00B97EA5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BA1F0C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1F0C">
        <w:rPr>
          <w:rFonts w:ascii="Times New Roman" w:hAnsi="Times New Roman" w:cs="Times New Roman"/>
          <w:b/>
          <w:sz w:val="28"/>
          <w:szCs w:val="28"/>
        </w:rPr>
        <w:t>Фрагмент биографии:</w:t>
      </w:r>
    </w:p>
    <w:p w:rsidR="002B3284" w:rsidRPr="00BA1F0C" w:rsidRDefault="00E068A1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>Она родилась 20 ноября 1925 года в Москве, в семье советского хозяйственного деятеля Михаила Эммануиловича (1899</w:t>
      </w:r>
      <w:r w:rsidR="00507F25">
        <w:rPr>
          <w:rFonts w:ascii="Times New Roman" w:hAnsi="Times New Roman" w:cs="Times New Roman"/>
          <w:sz w:val="28"/>
          <w:szCs w:val="28"/>
        </w:rPr>
        <w:t>-</w:t>
      </w:r>
      <w:r w:rsidRPr="00BA1F0C">
        <w:rPr>
          <w:rFonts w:ascii="Times New Roman" w:hAnsi="Times New Roman" w:cs="Times New Roman"/>
          <w:sz w:val="28"/>
          <w:szCs w:val="28"/>
        </w:rPr>
        <w:t>1938) и актрисы немого кино Рахиль Михайловны (1902</w:t>
      </w:r>
      <w:r w:rsidR="00507F25">
        <w:rPr>
          <w:rFonts w:ascii="Times New Roman" w:hAnsi="Times New Roman" w:cs="Times New Roman"/>
          <w:sz w:val="28"/>
          <w:szCs w:val="28"/>
        </w:rPr>
        <w:t>-</w:t>
      </w:r>
      <w:r w:rsidRPr="00BA1F0C">
        <w:rPr>
          <w:rFonts w:ascii="Times New Roman" w:hAnsi="Times New Roman" w:cs="Times New Roman"/>
          <w:sz w:val="28"/>
          <w:szCs w:val="28"/>
        </w:rPr>
        <w:t xml:space="preserve">1993). </w:t>
      </w:r>
      <w:r w:rsidR="00CD2AE0" w:rsidRPr="00BA1F0C">
        <w:rPr>
          <w:rFonts w:ascii="Times New Roman" w:hAnsi="Times New Roman" w:cs="Times New Roman"/>
          <w:sz w:val="28"/>
          <w:szCs w:val="28"/>
        </w:rPr>
        <w:t xml:space="preserve">Тётя по материнской линии, </w:t>
      </w:r>
      <w:proofErr w:type="spellStart"/>
      <w:r w:rsidR="00CD2AE0" w:rsidRPr="00BA1F0C">
        <w:rPr>
          <w:rFonts w:ascii="Times New Roman" w:hAnsi="Times New Roman" w:cs="Times New Roman"/>
          <w:sz w:val="28"/>
          <w:szCs w:val="28"/>
        </w:rPr>
        <w:t>Суламифь</w:t>
      </w:r>
      <w:proofErr w:type="spellEnd"/>
      <w:r w:rsidR="00CD2AE0" w:rsidRPr="00BA1F0C">
        <w:rPr>
          <w:rFonts w:ascii="Times New Roman" w:hAnsi="Times New Roman" w:cs="Times New Roman"/>
          <w:sz w:val="28"/>
          <w:szCs w:val="28"/>
        </w:rPr>
        <w:t xml:space="preserve"> Мессерер, оказала огромное влияние на </w:t>
      </w:r>
      <w:r w:rsidR="00D32BA2" w:rsidRPr="00BA1F0C">
        <w:rPr>
          <w:rFonts w:ascii="Times New Roman" w:hAnsi="Times New Roman" w:cs="Times New Roman"/>
          <w:sz w:val="28"/>
          <w:szCs w:val="28"/>
        </w:rPr>
        <w:t xml:space="preserve">ее </w:t>
      </w:r>
      <w:r w:rsidR="00CD2AE0" w:rsidRPr="00BA1F0C">
        <w:rPr>
          <w:rFonts w:ascii="Times New Roman" w:hAnsi="Times New Roman" w:cs="Times New Roman"/>
          <w:sz w:val="28"/>
          <w:szCs w:val="28"/>
        </w:rPr>
        <w:t>профессиональное становление.</w:t>
      </w:r>
      <w:r w:rsidR="002B3284" w:rsidRPr="00BA1F0C">
        <w:rPr>
          <w:rFonts w:ascii="Arial" w:hAnsi="Arial" w:cs="Arial"/>
          <w:color w:val="2A2A2C"/>
          <w:sz w:val="28"/>
          <w:szCs w:val="28"/>
          <w:shd w:val="clear" w:color="auto" w:fill="FFFFFF"/>
        </w:rPr>
        <w:t xml:space="preserve"> </w:t>
      </w:r>
      <w:r w:rsidR="002B3284" w:rsidRPr="00BA1F0C">
        <w:rPr>
          <w:rFonts w:ascii="Times New Roman" w:hAnsi="Times New Roman" w:cs="Times New Roman"/>
          <w:i/>
          <w:sz w:val="28"/>
          <w:szCs w:val="28"/>
        </w:rPr>
        <w:t>Ей самой судьбой было предначертано принадлежать миру искусства, поскольку яркий талант этой выдающейся звезды во многом был предопределен генами.</w:t>
      </w:r>
    </w:p>
    <w:p w:rsidR="00CD2AE0" w:rsidRPr="00BA1F0C" w:rsidRDefault="00CD2AE0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 xml:space="preserve">В 1943 году она была принята в труппу Большого театра. </w:t>
      </w:r>
      <w:r w:rsidR="002B3284" w:rsidRPr="00BA1F0C">
        <w:rPr>
          <w:rFonts w:ascii="Times New Roman" w:hAnsi="Times New Roman" w:cs="Times New Roman"/>
          <w:sz w:val="28"/>
          <w:szCs w:val="28"/>
        </w:rPr>
        <w:t xml:space="preserve">Эта женщина просто не мыслила себя без сцены и искусства. </w:t>
      </w:r>
      <w:r w:rsidRPr="00BA1F0C">
        <w:rPr>
          <w:rFonts w:ascii="Times New Roman" w:hAnsi="Times New Roman" w:cs="Times New Roman"/>
          <w:sz w:val="28"/>
          <w:szCs w:val="28"/>
        </w:rPr>
        <w:t xml:space="preserve">Вскоре перешла на сольные партии и </w:t>
      </w:r>
      <w:r w:rsidR="002B3284" w:rsidRPr="00BA1F0C">
        <w:rPr>
          <w:rFonts w:ascii="Times New Roman" w:hAnsi="Times New Roman" w:cs="Times New Roman"/>
          <w:sz w:val="28"/>
          <w:szCs w:val="28"/>
        </w:rPr>
        <w:t>центральные роли, ко многим заглавным партиям она продвигалась постепенно, от одного женского персонажа к другому.</w:t>
      </w:r>
      <w:r w:rsidR="00710EC3" w:rsidRPr="00BA1F0C">
        <w:rPr>
          <w:rFonts w:ascii="Times New Roman" w:hAnsi="Times New Roman" w:cs="Times New Roman"/>
          <w:sz w:val="28"/>
          <w:szCs w:val="28"/>
        </w:rPr>
        <w:t xml:space="preserve"> &lt;…&gt;</w:t>
      </w:r>
    </w:p>
    <w:p w:rsidR="00710EC3" w:rsidRPr="00BA1F0C" w:rsidRDefault="00710EC3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 xml:space="preserve">В 1958 году вышла замуж за композитора. Специально для нее были поставлены спектакли «Кармен-сюита», «Гибель розы», «Прелюдия», «Безумная из </w:t>
      </w:r>
      <w:proofErr w:type="spellStart"/>
      <w:r w:rsidRPr="00BA1F0C">
        <w:rPr>
          <w:rFonts w:ascii="Times New Roman" w:hAnsi="Times New Roman" w:cs="Times New Roman"/>
          <w:sz w:val="28"/>
          <w:szCs w:val="28"/>
        </w:rPr>
        <w:t>Шайо</w:t>
      </w:r>
      <w:proofErr w:type="spellEnd"/>
      <w:r w:rsidRPr="00BA1F0C">
        <w:rPr>
          <w:rFonts w:ascii="Times New Roman" w:hAnsi="Times New Roman" w:cs="Times New Roman"/>
          <w:sz w:val="28"/>
          <w:szCs w:val="28"/>
        </w:rPr>
        <w:t>», «Айседора», «</w:t>
      </w:r>
      <w:proofErr w:type="spellStart"/>
      <w:r w:rsidRPr="00BA1F0C">
        <w:rPr>
          <w:rFonts w:ascii="Times New Roman" w:hAnsi="Times New Roman" w:cs="Times New Roman"/>
          <w:sz w:val="28"/>
          <w:szCs w:val="28"/>
        </w:rPr>
        <w:t>Леда</w:t>
      </w:r>
      <w:proofErr w:type="spellEnd"/>
      <w:r w:rsidRPr="00BA1F0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BA1F0C">
        <w:rPr>
          <w:rFonts w:ascii="Times New Roman" w:hAnsi="Times New Roman" w:cs="Times New Roman"/>
          <w:sz w:val="28"/>
          <w:szCs w:val="28"/>
        </w:rPr>
        <w:t>Курозука</w:t>
      </w:r>
      <w:proofErr w:type="spellEnd"/>
      <w:r w:rsidRPr="00BA1F0C">
        <w:rPr>
          <w:rFonts w:ascii="Times New Roman" w:hAnsi="Times New Roman" w:cs="Times New Roman"/>
          <w:sz w:val="28"/>
          <w:szCs w:val="28"/>
        </w:rPr>
        <w:t>».  Она сотрудничала с Рудольфом Нуриевым и Роланом Пети, с Михаилом Барышниковым и Морисом Бежаром.</w:t>
      </w:r>
    </w:p>
    <w:p w:rsidR="00CD2AE0" w:rsidRPr="00BA1F0C" w:rsidRDefault="00CD2AE0" w:rsidP="00CD2A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1DA" w:rsidRPr="00BA1F0C" w:rsidRDefault="008E516A" w:rsidP="00CD2A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1F0C">
        <w:rPr>
          <w:rFonts w:ascii="Times New Roman" w:hAnsi="Times New Roman" w:cs="Times New Roman"/>
          <w:b/>
          <w:sz w:val="28"/>
          <w:szCs w:val="28"/>
        </w:rPr>
        <w:t>Таблица заданий и ответов</w:t>
      </w:r>
    </w:p>
    <w:p w:rsidR="008E516A" w:rsidRPr="00BA1F0C" w:rsidRDefault="008E516A" w:rsidP="00CD2AE0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3398"/>
        <w:gridCol w:w="6349"/>
      </w:tblGrid>
      <w:tr w:rsidR="000911DA" w:rsidRPr="00BA1F0C" w:rsidTr="00BA1F0C">
        <w:tc>
          <w:tcPr>
            <w:tcW w:w="426" w:type="dxa"/>
          </w:tcPr>
          <w:p w:rsidR="000911DA" w:rsidRPr="00BA1F0C" w:rsidRDefault="000911DA" w:rsidP="007A44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:rsidR="000911DA" w:rsidRPr="00BA1F0C" w:rsidRDefault="000911DA" w:rsidP="007A44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6349" w:type="dxa"/>
          </w:tcPr>
          <w:p w:rsidR="000911DA" w:rsidRPr="00BA1F0C" w:rsidRDefault="000911DA" w:rsidP="007A44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0911DA" w:rsidRPr="00BA1F0C" w:rsidTr="00BA1F0C">
        <w:tc>
          <w:tcPr>
            <w:tcW w:w="426" w:type="dxa"/>
          </w:tcPr>
          <w:p w:rsidR="000911DA" w:rsidRPr="00BA1F0C" w:rsidRDefault="000911DA" w:rsidP="007A4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98" w:type="dxa"/>
          </w:tcPr>
          <w:p w:rsidR="000911DA" w:rsidRPr="00BA1F0C" w:rsidRDefault="000911DA" w:rsidP="007A4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Ф.И.О., о ком говорится </w:t>
            </w:r>
            <w:r w:rsidRPr="00BA1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фрагменте биографии </w:t>
            </w:r>
          </w:p>
        </w:tc>
        <w:tc>
          <w:tcPr>
            <w:tcW w:w="6349" w:type="dxa"/>
          </w:tcPr>
          <w:p w:rsidR="000911DA" w:rsidRPr="00BA1F0C" w:rsidRDefault="000911DA" w:rsidP="00CD2A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1DA" w:rsidRPr="00BA1F0C" w:rsidTr="00BA1F0C">
        <w:tc>
          <w:tcPr>
            <w:tcW w:w="426" w:type="dxa"/>
          </w:tcPr>
          <w:p w:rsidR="000911DA" w:rsidRPr="00BA1F0C" w:rsidRDefault="000911DA" w:rsidP="007A4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98" w:type="dxa"/>
          </w:tcPr>
          <w:p w:rsidR="00B51C1D" w:rsidRPr="00BA1F0C" w:rsidRDefault="008E516A" w:rsidP="008E516A">
            <w:pPr>
              <w:pStyle w:val="a4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Укажите в</w:t>
            </w:r>
            <w:r w:rsidR="001A7CEA"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 каких</w:t>
            </w:r>
            <w:r w:rsidR="00CD2AE0"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</w:t>
            </w:r>
            <w:r w:rsidR="001A7CEA" w:rsidRPr="00BA1F0C">
              <w:rPr>
                <w:rFonts w:ascii="Times New Roman" w:hAnsi="Times New Roman" w:cs="Times New Roman"/>
                <w:sz w:val="28"/>
                <w:szCs w:val="28"/>
              </w:rPr>
              <w:t>ональных сферах реализовалась</w:t>
            </w:r>
            <w:r w:rsidR="002B3284"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 эта артистка</w:t>
            </w:r>
            <w:r w:rsidR="002B3284" w:rsidRPr="00BA1F0C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6349" w:type="dxa"/>
          </w:tcPr>
          <w:p w:rsidR="000911DA" w:rsidRPr="00BA1F0C" w:rsidRDefault="008E516A" w:rsidP="001A7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8E516A" w:rsidRPr="00BA1F0C" w:rsidRDefault="008E516A" w:rsidP="001A7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8E516A" w:rsidRPr="00BA1F0C" w:rsidRDefault="008E516A" w:rsidP="001A7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8E516A" w:rsidRPr="00BA1F0C" w:rsidRDefault="008E516A" w:rsidP="008E516A">
            <w:pPr>
              <w:jc w:val="both"/>
              <w:rPr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E843DE" w:rsidRPr="00BA1F0C" w:rsidTr="00BA1F0C">
        <w:tc>
          <w:tcPr>
            <w:tcW w:w="426" w:type="dxa"/>
          </w:tcPr>
          <w:p w:rsidR="00E843DE" w:rsidRPr="00BA1F0C" w:rsidRDefault="00E843DE" w:rsidP="007A4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98" w:type="dxa"/>
          </w:tcPr>
          <w:p w:rsidR="00E843DE" w:rsidRPr="00BA1F0C" w:rsidRDefault="00710EC3" w:rsidP="0071307E">
            <w:pPr>
              <w:pStyle w:val="a4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Укажите Ф.И.О</w:t>
            </w:r>
            <w:r w:rsidR="00757774" w:rsidRPr="00BA1F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 супруга - композитора этой артистки</w:t>
            </w:r>
          </w:p>
        </w:tc>
        <w:tc>
          <w:tcPr>
            <w:tcW w:w="6349" w:type="dxa"/>
          </w:tcPr>
          <w:p w:rsidR="00E843DE" w:rsidRPr="00BA1F0C" w:rsidRDefault="00E843DE" w:rsidP="00B97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3DE" w:rsidRPr="00BA1F0C" w:rsidTr="00BA1F0C">
        <w:tc>
          <w:tcPr>
            <w:tcW w:w="426" w:type="dxa"/>
          </w:tcPr>
          <w:p w:rsidR="00E843DE" w:rsidRPr="00BA1F0C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98" w:type="dxa"/>
          </w:tcPr>
          <w:p w:rsidR="00E843DE" w:rsidRPr="00BA1F0C" w:rsidRDefault="002B3284" w:rsidP="0071307E">
            <w:pPr>
              <w:pStyle w:val="a4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</w:t>
            </w:r>
            <w:r w:rsidR="007A44B1"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известные Вам спектакли </w:t>
            </w:r>
            <w:r w:rsidR="007A44B1" w:rsidRPr="00BA1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7A44B1" w:rsidRPr="00BA1F0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название, автор музыки</w:t>
            </w:r>
            <w:r w:rsidR="007A44B1"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gramStart"/>
            <w:r w:rsidR="007A44B1" w:rsidRPr="00BA1F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A44B1" w:rsidRPr="00BA1F0C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</w:rPr>
              <w:t xml:space="preserve">  </w:t>
            </w:r>
            <w:r w:rsidR="007A44B1" w:rsidRPr="00BA1F0C">
              <w:rPr>
                <w:rFonts w:ascii="Times New Roman" w:hAnsi="Times New Roman" w:cs="Times New Roman"/>
                <w:b/>
                <w:sz w:val="28"/>
                <w:szCs w:val="28"/>
              </w:rPr>
              <w:t>партии</w:t>
            </w:r>
            <w:proofErr w:type="gramEnd"/>
            <w:r w:rsidR="007A44B1" w:rsidRPr="00BA1F0C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входили в репертуар этой артистки  </w:t>
            </w:r>
          </w:p>
        </w:tc>
        <w:tc>
          <w:tcPr>
            <w:tcW w:w="6349" w:type="dxa"/>
          </w:tcPr>
          <w:p w:rsidR="00E843DE" w:rsidRPr="00BA1F0C" w:rsidRDefault="00B97EA5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5B5A4F" w:rsidRPr="00BA1F0C" w:rsidRDefault="005B5A4F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A5" w:rsidRPr="00BA1F0C" w:rsidRDefault="00B97EA5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5B5A4F" w:rsidRPr="00BA1F0C" w:rsidRDefault="005B5A4F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A5" w:rsidRPr="00BA1F0C" w:rsidRDefault="00B97EA5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5B5A4F" w:rsidRPr="00BA1F0C" w:rsidRDefault="005B5A4F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A5" w:rsidRPr="00BA1F0C" w:rsidRDefault="00B97EA5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5B5A4F" w:rsidRPr="00BA1F0C" w:rsidRDefault="005B5A4F" w:rsidP="005B5A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A4F" w:rsidRPr="00BA1F0C" w:rsidRDefault="005B5A4F" w:rsidP="005B5A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5B5A4F" w:rsidRPr="00BA1F0C" w:rsidRDefault="005B5A4F" w:rsidP="005B5A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A4F" w:rsidRPr="00BA1F0C" w:rsidRDefault="005B5A4F" w:rsidP="005B5A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B97EA5" w:rsidRPr="00BA1F0C" w:rsidRDefault="00B97EA5" w:rsidP="00B97EA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  <w:p w:rsidR="00B97EA5" w:rsidRPr="00BA1F0C" w:rsidRDefault="00B97EA5" w:rsidP="00B97EA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A5" w:rsidRPr="00BA1F0C" w:rsidRDefault="00B97EA5" w:rsidP="00B97EA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1DA" w:rsidRPr="00BA1F0C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1DA" w:rsidRPr="00CA5F44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F44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первого типа - 25 баллов.</w:t>
      </w:r>
    </w:p>
    <w:p w:rsidR="000911DA" w:rsidRPr="00BA1F0C" w:rsidRDefault="000911DA" w:rsidP="005B5A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>Время выполнения задания первого типа - 1 час.</w:t>
      </w:r>
    </w:p>
    <w:p w:rsidR="00F43F8D" w:rsidRDefault="00F43F8D" w:rsidP="002430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3032" w:rsidRPr="00BA1F0C" w:rsidRDefault="00243032" w:rsidP="002430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второго типа</w:t>
      </w:r>
    </w:p>
    <w:p w:rsidR="00243032" w:rsidRPr="00BA1F0C" w:rsidRDefault="00243032" w:rsidP="002430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№1</w:t>
      </w:r>
    </w:p>
    <w:p w:rsidR="00243032" w:rsidRPr="00BA1F0C" w:rsidRDefault="00243032" w:rsidP="002430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>Даны: произведения древней и современной скульптуры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3032" w:rsidRPr="00BA1F0C" w:rsidTr="00CB2851">
        <w:trPr>
          <w:trHeight w:val="4819"/>
        </w:trPr>
        <w:tc>
          <w:tcPr>
            <w:tcW w:w="4785" w:type="dxa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r w:rsidRPr="00BA1F0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A6F6BB3" wp14:editId="1F83B8FA">
                  <wp:extent cx="2408633" cy="3648075"/>
                  <wp:effectExtent l="0" t="0" r="0" b="0"/>
                  <wp:docPr id="1" name="Рисунок 1" descr="D:\Олимпиада МХК и УТС\олимпиада МХК\олимпиада МХК 2020-2021\задания второго типа\2020-11-07-19-40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20-2021\задания второго типа\2020-11-07-19-40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633" cy="3648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скульптура, 22 век до н.э.</w:t>
            </w:r>
          </w:p>
        </w:tc>
        <w:tc>
          <w:tcPr>
            <w:tcW w:w="4786" w:type="dxa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B5C078B" wp14:editId="349A263B">
                  <wp:extent cx="2751515" cy="3648075"/>
                  <wp:effectExtent l="0" t="0" r="0" b="0"/>
                  <wp:docPr id="2" name="Рисунок 2" descr="D:\Олимпиада МХК и УТС\олимпиада МХК\олимпиада МХК 2020-2021\задания второго типа\image_11678791701868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20-2021\задания второго типа\image_11678791701868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53884" cy="3651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скульптура, 1968 г.</w:t>
            </w:r>
          </w:p>
        </w:tc>
      </w:tr>
    </w:tbl>
    <w:p w:rsidR="00243032" w:rsidRPr="00BA1F0C" w:rsidRDefault="00243032" w:rsidP="002430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3032" w:rsidRPr="00BA1F0C" w:rsidRDefault="00243032" w:rsidP="0024303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Напишите отдельно для каждой скульптуры 5-9 развернутых словосочетаний, которые характеризуют внешнюю форму; и до 5 словосочетаний, которые одинаково характеризуют форму данных скульптур. </w:t>
      </w:r>
    </w:p>
    <w:p w:rsidR="00243032" w:rsidRPr="00BA1F0C" w:rsidRDefault="00243032" w:rsidP="0024303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Напишите одну краткую аннотацию, точно описывающую смысловую нагрузку двух произведений, отразите эмоциональный отклик, вызванный у </w:t>
      </w: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вас этими образами, делая акцент на том, что произведения отражают одинаковую сущность правителя.</w:t>
      </w:r>
    </w:p>
    <w:p w:rsidR="00243032" w:rsidRPr="00BA1F0C" w:rsidRDefault="00243032" w:rsidP="0024303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>Исходя из вашего эмоционального отклика на произведения, дайте им названия.</w:t>
      </w:r>
    </w:p>
    <w:p w:rsidR="00243032" w:rsidRPr="00BA1F0C" w:rsidRDefault="00243032" w:rsidP="0024303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>Обоснуйте свой выбор названий</w:t>
      </w:r>
      <w:r w:rsidR="00507F2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605"/>
        <w:gridCol w:w="105"/>
        <w:gridCol w:w="5103"/>
      </w:tblGrid>
      <w:tr w:rsidR="00243032" w:rsidRPr="00BA1F0C" w:rsidTr="00BA1F0C">
        <w:tc>
          <w:tcPr>
            <w:tcW w:w="4710" w:type="dxa"/>
            <w:gridSpan w:val="2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</w:t>
            </w:r>
          </w:p>
        </w:tc>
        <w:tc>
          <w:tcPr>
            <w:tcW w:w="5103" w:type="dxa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</w:t>
            </w: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BA1F0C"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Текст</w:t>
            </w:r>
          </w:p>
        </w:tc>
      </w:tr>
      <w:tr w:rsidR="00243032" w:rsidRPr="00BA1F0C" w:rsidTr="00BA1F0C">
        <w:tc>
          <w:tcPr>
            <w:tcW w:w="4605" w:type="dxa"/>
          </w:tcPr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08" w:type="dxa"/>
            <w:gridSpan w:val="2"/>
          </w:tcPr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BA1F0C"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BA1F0C"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Аннотация</w:t>
            </w:r>
          </w:p>
        </w:tc>
      </w:tr>
      <w:tr w:rsidR="00243032" w:rsidRPr="00BA1F0C" w:rsidTr="00BA1F0C"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BA1F0C"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Название</w:t>
            </w:r>
          </w:p>
        </w:tc>
      </w:tr>
      <w:tr w:rsidR="00243032" w:rsidRPr="00BA1F0C" w:rsidTr="00BA1F0C">
        <w:trPr>
          <w:trHeight w:val="918"/>
        </w:trPr>
        <w:tc>
          <w:tcPr>
            <w:tcW w:w="4710" w:type="dxa"/>
            <w:gridSpan w:val="2"/>
          </w:tcPr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BA1F0C">
        <w:trPr>
          <w:trHeight w:val="106"/>
        </w:trPr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Пояснение</w:t>
            </w:r>
          </w:p>
        </w:tc>
      </w:tr>
      <w:tr w:rsidR="00243032" w:rsidRPr="00BA1F0C" w:rsidTr="00BA1F0C">
        <w:trPr>
          <w:trHeight w:val="106"/>
        </w:trPr>
        <w:tc>
          <w:tcPr>
            <w:tcW w:w="9813" w:type="dxa"/>
            <w:gridSpan w:val="3"/>
          </w:tcPr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Default="00243032" w:rsidP="007F67A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F67A8" w:rsidRPr="00BA1F0C" w:rsidRDefault="007F67A8" w:rsidP="007F67A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F67A8" w:rsidRPr="00CA5F44" w:rsidRDefault="007F67A8" w:rsidP="007F67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A5F44">
        <w:rPr>
          <w:rFonts w:ascii="Times New Roman" w:hAnsi="Times New Roman" w:cs="Times New Roman"/>
          <w:b/>
          <w:sz w:val="28"/>
          <w:szCs w:val="28"/>
        </w:rPr>
        <w:t>Максимальная оценка за задания второго типа - 35</w:t>
      </w:r>
      <w:r w:rsidRPr="00CA5F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баллов.</w:t>
      </w:r>
    </w:p>
    <w:p w:rsidR="007F67A8" w:rsidRDefault="007F67A8" w:rsidP="007F67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3032" w:rsidRPr="00BA1F0C" w:rsidRDefault="00243032" w:rsidP="002430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второго типа</w:t>
      </w:r>
    </w:p>
    <w:p w:rsidR="00243032" w:rsidRPr="00BA1F0C" w:rsidRDefault="00243032" w:rsidP="002430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№2</w:t>
      </w:r>
    </w:p>
    <w:p w:rsidR="00243032" w:rsidRPr="00BA1F0C" w:rsidRDefault="00243032" w:rsidP="00243032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Рассмотрите памятник архитектуры: Большая мечеть </w:t>
      </w:r>
      <w:proofErr w:type="spellStart"/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>Айя</w:t>
      </w:r>
      <w:proofErr w:type="spellEnd"/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-София </w:t>
      </w:r>
    </w:p>
    <w:p w:rsidR="00243032" w:rsidRPr="00BA1F0C" w:rsidRDefault="00243032" w:rsidP="0024303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 wp14:anchorId="18B96AE5" wp14:editId="1C469548">
            <wp:extent cx="4981575" cy="3643931"/>
            <wp:effectExtent l="0" t="0" r="0" b="0"/>
            <wp:docPr id="3" name="Рисунок 4" descr="D:\Олимпиада МХК и УТС\олимпиада МХК\олимпиада МХК 2020-2021\задания второго типа\IMG_20201107_202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Олимпиада МХК и УТС\олимпиада МХК\олимпиада МХК 2020-2021\задания второго типа\IMG_20201107_20202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895" cy="364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032" w:rsidRPr="00BA1F0C" w:rsidRDefault="00243032" w:rsidP="0024303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3032" w:rsidRPr="00BA1F0C" w:rsidRDefault="00243032" w:rsidP="00243032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Вам необходимо оживить архитектурное сооружение. Для этого необходимо подобрать два образа героев. Герои, олицетворяющие архитектурное сооружение, должны по-разному отражать архитектурные особенности, культурное значение, роли в жизни города и в культуре, в целом. Нужно назвать этих героев</w:t>
      </w:r>
      <w:r w:rsidR="00507F2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243032" w:rsidRPr="00BA1F0C" w:rsidRDefault="00243032" w:rsidP="00243032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лица подобранных героев, напишите две краткие истории, которые по-разному обозначат </w:t>
      </w:r>
      <w:proofErr w:type="spellStart"/>
      <w:r w:rsidRPr="00BA1F0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статусность</w:t>
      </w:r>
      <w:proofErr w:type="spellEnd"/>
      <w:r w:rsidRPr="00BA1F0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памятника, его функции, значение. Следует использовать исторические факты, связанные с архитектурным сооружением. История должна передавать эмоциональное настроение, заложенное в архитектурный памятник, и его культурную ценность.</w:t>
      </w:r>
    </w:p>
    <w:p w:rsidR="00243032" w:rsidRPr="00BA1F0C" w:rsidRDefault="00243032" w:rsidP="002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243032" w:rsidRPr="00BA1F0C" w:rsidTr="00CB2851">
        <w:trPr>
          <w:trHeight w:val="818"/>
        </w:trPr>
        <w:tc>
          <w:tcPr>
            <w:tcW w:w="2537" w:type="dxa"/>
          </w:tcPr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Название героев</w:t>
            </w:r>
          </w:p>
        </w:tc>
        <w:tc>
          <w:tcPr>
            <w:tcW w:w="7034" w:type="dxa"/>
          </w:tcPr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2537" w:type="dxa"/>
          </w:tcPr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первого героя:</w:t>
            </w: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второго героя:</w:t>
            </w: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013FD5" w:rsidRPr="00CA5F44" w:rsidRDefault="007F67A8" w:rsidP="00013F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A5F44">
        <w:rPr>
          <w:rFonts w:ascii="Times New Roman" w:hAnsi="Times New Roman" w:cs="Times New Roman"/>
          <w:b/>
          <w:sz w:val="28"/>
          <w:szCs w:val="28"/>
        </w:rPr>
        <w:lastRenderedPageBreak/>
        <w:t>Максимальная оценка за задания</w:t>
      </w:r>
      <w:r w:rsidR="00013FD5" w:rsidRPr="00CA5F44">
        <w:rPr>
          <w:rFonts w:ascii="Times New Roman" w:hAnsi="Times New Roman" w:cs="Times New Roman"/>
          <w:b/>
          <w:sz w:val="28"/>
          <w:szCs w:val="28"/>
        </w:rPr>
        <w:t xml:space="preserve"> второго типа </w:t>
      </w:r>
      <w:r w:rsidRPr="00CA5F44">
        <w:rPr>
          <w:rFonts w:ascii="Times New Roman" w:hAnsi="Times New Roman" w:cs="Times New Roman"/>
          <w:b/>
          <w:sz w:val="28"/>
          <w:szCs w:val="28"/>
        </w:rPr>
        <w:t>- 35</w:t>
      </w:r>
      <w:r w:rsidR="00013FD5" w:rsidRPr="00CA5F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баллов.</w:t>
      </w:r>
    </w:p>
    <w:p w:rsidR="00013FD5" w:rsidRPr="00BA1F0C" w:rsidRDefault="00013FD5" w:rsidP="0001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F0C">
        <w:rPr>
          <w:rFonts w:ascii="Times New Roman" w:hAnsi="Times New Roman" w:cs="Times New Roman"/>
          <w:sz w:val="28"/>
          <w:szCs w:val="28"/>
        </w:rPr>
        <w:t>Время выполнения заданий второго типа - 1 час.</w:t>
      </w:r>
    </w:p>
    <w:p w:rsidR="00243032" w:rsidRDefault="00243032" w:rsidP="0024303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264E1" w:rsidRPr="00BA1F0C" w:rsidRDefault="003264E1" w:rsidP="003264E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ВСЕГО ЗА ЗАДАНИЕ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ВТОРОГО ТИПА 70</w:t>
      </w:r>
      <w:r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БАЛЛОВ.</w:t>
      </w:r>
    </w:p>
    <w:p w:rsidR="00243032" w:rsidRPr="00BA1F0C" w:rsidRDefault="00243032" w:rsidP="00243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третьего типа </w:t>
      </w:r>
    </w:p>
    <w:p w:rsidR="00243032" w:rsidRPr="00BA1F0C" w:rsidRDefault="00243032" w:rsidP="00243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>Вам предлагается для просмотра видеофрагмент. Он будет демонстрироваться дважды с интервалом в 10-15 минут для возможности скорректировать свои впечатления.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>1. Напишите жанр произведения, название и ее структуру.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>2. Определите, кто написал музыку и либретто произведения; время, место, создателей и исполнителей главных ролей первой постановки.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 xml:space="preserve">3. Определите эмоциональную доминанту эпизода и ее связь с характеристикой персонажа и ситуацией, представленной во фрагменте.  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>4. Напишите, с помощью каких средств выразительности создается художественный образ во фрагменте.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lastRenderedPageBreak/>
        <w:t>5. Составьте заказ композитору на создание музыкального произведения с аналогичным эмоциональным содержанием, с указанием названия, жанра и средств музыкальной выразительности.</w:t>
      </w:r>
    </w:p>
    <w:p w:rsidR="00243032" w:rsidRPr="00BA1F0C" w:rsidRDefault="00243032" w:rsidP="002430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8896"/>
      </w:tblGrid>
      <w:tr w:rsidR="00243032" w:rsidRPr="00BA1F0C" w:rsidTr="00CB2851">
        <w:trPr>
          <w:trHeight w:val="821"/>
        </w:trPr>
        <w:tc>
          <w:tcPr>
            <w:tcW w:w="675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3032" w:rsidRPr="00BA1F0C" w:rsidTr="00CB2851">
        <w:tc>
          <w:tcPr>
            <w:tcW w:w="675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3032" w:rsidRPr="00BA1F0C" w:rsidTr="00CB2851">
        <w:tc>
          <w:tcPr>
            <w:tcW w:w="675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3032" w:rsidRPr="00BA1F0C" w:rsidTr="00CB2851">
        <w:tc>
          <w:tcPr>
            <w:tcW w:w="675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3032" w:rsidRPr="00BA1F0C" w:rsidTr="00CB2851">
        <w:tc>
          <w:tcPr>
            <w:tcW w:w="675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F0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3032" w:rsidRPr="00BA1F0C" w:rsidRDefault="00243032" w:rsidP="00243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032" w:rsidRPr="00CA5F44" w:rsidRDefault="00243032" w:rsidP="002430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5F44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баллов за выполнение задания третьего типа – 100 баллов.</w:t>
      </w:r>
    </w:p>
    <w:p w:rsidR="00243032" w:rsidRPr="00BA1F0C" w:rsidRDefault="00243032" w:rsidP="00243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третьего типа – 1 час.</w:t>
      </w:r>
    </w:p>
    <w:p w:rsidR="00013FD5" w:rsidRPr="00BA1F0C" w:rsidRDefault="00013FD5" w:rsidP="00243032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243032" w:rsidRPr="00BA1F0C" w:rsidRDefault="00243032" w:rsidP="0024303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четвертого типа</w:t>
      </w:r>
    </w:p>
    <w:p w:rsidR="00243032" w:rsidRPr="00BA1F0C" w:rsidRDefault="00243032" w:rsidP="0024303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243032" w:rsidRPr="00BA1F0C" w:rsidRDefault="00243032" w:rsidP="00243032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 изображения произведений живописи разных стилей:</w:t>
      </w:r>
    </w:p>
    <w:p w:rsidR="00243032" w:rsidRPr="00BA1F0C" w:rsidRDefault="00243032" w:rsidP="0024303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>1. Подпишите название стиля в третьей колонке напротив каждого изображения.</w:t>
      </w:r>
    </w:p>
    <w:p w:rsidR="00243032" w:rsidRPr="00BA1F0C" w:rsidRDefault="00243032" w:rsidP="0024303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2. Впишите отличительные характерные признаки каждого стиля живописи в третью колонку.</w:t>
      </w:r>
    </w:p>
    <w:p w:rsidR="00243032" w:rsidRPr="00BA1F0C" w:rsidRDefault="00243032" w:rsidP="0024303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>3. Расположите стили в хронологической последовательности (в отдельной табличке внизу).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80"/>
        <w:gridCol w:w="3116"/>
      </w:tblGrid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BA1F0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5AD9A693" wp14:editId="6AD830D0">
                  <wp:extent cx="3042949" cy="2409092"/>
                  <wp:effectExtent l="0" t="0" r="5080" b="0"/>
                  <wp:docPr id="4" name="Рисунок 14" descr="Свобода, ведущая народ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вобода, ведущая народ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315" cy="242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02D58C7C" wp14:editId="557B1A55">
                  <wp:extent cx="3013737" cy="207498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368" cy="209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6EAE0BF1" wp14:editId="260CFDF6">
                  <wp:extent cx="3297116" cy="2734975"/>
                  <wp:effectExtent l="0" t="0" r="0" b="8255"/>
                  <wp:docPr id="6" name="Рисунок 24" descr="сигма — Метаморфозы одной собачки. Джакомо Балла и мифология футуриз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сигма — Метаморфозы одной собачки. Джакомо Балла и мифология футуриз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704" cy="2744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5B777EF0" wp14:editId="124D9C59">
                  <wp:extent cx="3018155" cy="2078432"/>
                  <wp:effectExtent l="0" t="0" r="0" b="0"/>
                  <wp:docPr id="7" name="Рисунок 16" descr="Géricault - La zattera della Medu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éricault - La zattera della Medu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6996" cy="208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BD17B5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D17B5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79897" cy="2153441"/>
                  <wp:effectExtent l="0" t="0" r="0" b="0"/>
                  <wp:docPr id="12" name="Рисунок 12" descr="C:\Users\Gulnara\Downloads\rubens_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ulnara\Downloads\rubens_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076" cy="217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6. 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089DE523" wp14:editId="2C6C279D">
                  <wp:extent cx="2890459" cy="2171700"/>
                  <wp:effectExtent l="0" t="0" r="5715" b="0"/>
                  <wp:docPr id="9" name="Рисунок 26" descr="Северини Джино ( 1883 - 1966) | История искусст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Северини Джино ( 1883 - 1966) | История искусст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177" cy="2209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8"/>
                <w:szCs w:val="28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4C3878D8" wp14:editId="2D80C2E6">
                  <wp:extent cx="2897977" cy="1907930"/>
                  <wp:effectExtent l="0" t="0" r="0" b="0"/>
                  <wp:docPr id="10" name="Рисунок 20" descr="i.pinimg.com/originals/41/d8/55/41d8551fee62fc8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.pinimg.com/originals/41/d8/55/41d8551fee62fc8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818" cy="192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3032" w:rsidRPr="00BA1F0C" w:rsidTr="00CB2851">
        <w:tc>
          <w:tcPr>
            <w:tcW w:w="675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1F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5780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8"/>
                <w:szCs w:val="28"/>
              </w:rPr>
            </w:pPr>
            <w:r w:rsidRPr="00BA1F0C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3FC1AF85" wp14:editId="0477637A">
                  <wp:extent cx="1988317" cy="2591141"/>
                  <wp:effectExtent l="0" t="0" r="0" b="0"/>
                  <wp:docPr id="11" name="Рисунок 11" descr="Портрет Карла I на охоте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Портрет Карла I на охоте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582" cy="2600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shd w:val="clear" w:color="auto" w:fill="auto"/>
          </w:tcPr>
          <w:p w:rsidR="00243032" w:rsidRPr="00BA1F0C" w:rsidRDefault="00243032" w:rsidP="002430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43032" w:rsidRPr="00BA1F0C" w:rsidRDefault="00243032" w:rsidP="0024303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3032" w:rsidRPr="00BA1F0C" w:rsidRDefault="00243032" w:rsidP="0024303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Таблица для п. 3</w:t>
      </w:r>
    </w:p>
    <w:p w:rsidR="00243032" w:rsidRPr="00BA1F0C" w:rsidRDefault="00243032" w:rsidP="00243032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Расположите стили в хронологическом порядке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243032" w:rsidRPr="00BA1F0C" w:rsidTr="00CB2851"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  <w:tc>
          <w:tcPr>
            <w:tcW w:w="1169" w:type="dxa"/>
          </w:tcPr>
          <w:p w:rsidR="00243032" w:rsidRPr="00BA1F0C" w:rsidRDefault="00243032" w:rsidP="00243032">
            <w:pPr>
              <w:rPr>
                <w:rFonts w:eastAsia="Calibri" w:cs="Times New Roman"/>
                <w:color w:val="FF0000"/>
                <w:szCs w:val="28"/>
                <w:lang w:eastAsia="en-US"/>
              </w:rPr>
            </w:pPr>
          </w:p>
        </w:tc>
      </w:tr>
    </w:tbl>
    <w:p w:rsidR="00243032" w:rsidRPr="00BA1F0C" w:rsidRDefault="00243032" w:rsidP="009D3165">
      <w:pPr>
        <w:rPr>
          <w:sz w:val="28"/>
          <w:szCs w:val="28"/>
        </w:rPr>
      </w:pPr>
    </w:p>
    <w:p w:rsidR="009D3165" w:rsidRPr="00CA5F44" w:rsidRDefault="009D3165" w:rsidP="009D31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5F44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Максимальное количество баллов за выполнение задания четвертого типа – </w:t>
      </w:r>
      <w:r w:rsidRPr="00CA5F44">
        <w:rPr>
          <w:rFonts w:ascii="Times New Roman" w:eastAsia="Calibri" w:hAnsi="Times New Roman" w:cs="Times New Roman"/>
          <w:b/>
          <w:bCs/>
          <w:sz w:val="28"/>
          <w:szCs w:val="28"/>
        </w:rPr>
        <w:t>34 балла</w:t>
      </w:r>
      <w:r w:rsidRPr="00CA5F4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D3165" w:rsidRPr="00BA1F0C" w:rsidRDefault="009D3165" w:rsidP="009D3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A1F0C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– 1 час.</w:t>
      </w:r>
    </w:p>
    <w:p w:rsidR="009D3165" w:rsidRPr="00BA1F0C" w:rsidRDefault="009D3165" w:rsidP="009D3165">
      <w:pPr>
        <w:rPr>
          <w:sz w:val="28"/>
          <w:szCs w:val="28"/>
        </w:rPr>
      </w:pPr>
    </w:p>
    <w:p w:rsidR="009D3165" w:rsidRPr="00BA1F0C" w:rsidRDefault="009D3165" w:rsidP="009D3165">
      <w:pPr>
        <w:rPr>
          <w:sz w:val="28"/>
          <w:szCs w:val="28"/>
        </w:rPr>
      </w:pPr>
    </w:p>
    <w:sectPr w:rsidR="009D3165" w:rsidRPr="00BA1F0C" w:rsidSect="00BA1F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168C7"/>
    <w:multiLevelType w:val="multilevel"/>
    <w:tmpl w:val="EE8E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406C2"/>
    <w:multiLevelType w:val="hybridMultilevel"/>
    <w:tmpl w:val="1F44D5A2"/>
    <w:lvl w:ilvl="0" w:tplc="349CC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F1FDC"/>
    <w:multiLevelType w:val="multilevel"/>
    <w:tmpl w:val="CC1E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>
    <w:nsid w:val="426142DC"/>
    <w:multiLevelType w:val="multilevel"/>
    <w:tmpl w:val="535E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A657D1"/>
    <w:multiLevelType w:val="hybridMultilevel"/>
    <w:tmpl w:val="5CE2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875D5"/>
    <w:multiLevelType w:val="multilevel"/>
    <w:tmpl w:val="862A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FC62B6"/>
    <w:multiLevelType w:val="multilevel"/>
    <w:tmpl w:val="5D2E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18"/>
  </w:num>
  <w:num w:numId="5">
    <w:abstractNumId w:val="0"/>
  </w:num>
  <w:num w:numId="6">
    <w:abstractNumId w:val="11"/>
  </w:num>
  <w:num w:numId="7">
    <w:abstractNumId w:val="2"/>
  </w:num>
  <w:num w:numId="8">
    <w:abstractNumId w:val="10"/>
  </w:num>
  <w:num w:numId="9">
    <w:abstractNumId w:val="16"/>
  </w:num>
  <w:num w:numId="10">
    <w:abstractNumId w:val="13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13FD5"/>
    <w:rsid w:val="000737CB"/>
    <w:rsid w:val="000911DA"/>
    <w:rsid w:val="001A7CEA"/>
    <w:rsid w:val="00221767"/>
    <w:rsid w:val="002231C3"/>
    <w:rsid w:val="00231CFF"/>
    <w:rsid w:val="00243032"/>
    <w:rsid w:val="002B3284"/>
    <w:rsid w:val="003264E1"/>
    <w:rsid w:val="004B5642"/>
    <w:rsid w:val="00507F25"/>
    <w:rsid w:val="005447D0"/>
    <w:rsid w:val="005A3853"/>
    <w:rsid w:val="005B5A4F"/>
    <w:rsid w:val="00623920"/>
    <w:rsid w:val="00705013"/>
    <w:rsid w:val="00710EC3"/>
    <w:rsid w:val="0071307E"/>
    <w:rsid w:val="00735325"/>
    <w:rsid w:val="00757774"/>
    <w:rsid w:val="007A44B1"/>
    <w:rsid w:val="007C4E8F"/>
    <w:rsid w:val="007F67A8"/>
    <w:rsid w:val="00896F7E"/>
    <w:rsid w:val="008E516A"/>
    <w:rsid w:val="00996AC5"/>
    <w:rsid w:val="009D3165"/>
    <w:rsid w:val="00B24B12"/>
    <w:rsid w:val="00B51C1D"/>
    <w:rsid w:val="00B87E49"/>
    <w:rsid w:val="00B97EA5"/>
    <w:rsid w:val="00BA1F0C"/>
    <w:rsid w:val="00BA6852"/>
    <w:rsid w:val="00BD17B5"/>
    <w:rsid w:val="00BF5987"/>
    <w:rsid w:val="00CA5F44"/>
    <w:rsid w:val="00CD2AE0"/>
    <w:rsid w:val="00CE1236"/>
    <w:rsid w:val="00D32BA2"/>
    <w:rsid w:val="00E068A1"/>
    <w:rsid w:val="00E843DE"/>
    <w:rsid w:val="00F155E3"/>
    <w:rsid w:val="00F4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45FED-FB7D-48DC-B19E-B1EB4AC3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ts-">
    <w:name w:val="ts-переход"/>
    <w:basedOn w:val="a0"/>
    <w:rsid w:val="00CD2AE0"/>
  </w:style>
  <w:style w:type="table" w:customStyle="1" w:styleId="11">
    <w:name w:val="Сетка таблицы1"/>
    <w:basedOn w:val="a1"/>
    <w:next w:val="a3"/>
    <w:uiPriority w:val="59"/>
    <w:rsid w:val="0024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24303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Rustik</cp:lastModifiedBy>
  <cp:revision>32</cp:revision>
  <dcterms:created xsi:type="dcterms:W3CDTF">2020-11-01T21:03:00Z</dcterms:created>
  <dcterms:modified xsi:type="dcterms:W3CDTF">2020-12-04T05:48:00Z</dcterms:modified>
</cp:coreProperties>
</file>